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71" w:rsidRDefault="006974B5" w:rsidP="006974B5">
      <w:pPr>
        <w:jc w:val="both"/>
      </w:pPr>
      <w:bookmarkStart w:id="0" w:name="_GoBack"/>
      <w:r w:rsidRPr="006974B5">
        <w:rPr>
          <w:b/>
          <w:bCs/>
        </w:rPr>
        <w:t xml:space="preserve">Na základě rozhodnutí Bezpečností rady státu se od zítřka, 11.3.2020, uzavírají veškeré základní, střední i vysoké školy, a to do odvolání. </w:t>
      </w:r>
      <w:r>
        <w:t xml:space="preserve">Veškeré důležité informace budou postupně uveřejňovány na webových stránkách školy a ÚŘEDNÍCH DESKÁCH ŠKOLY a OBCÍ VŘESOVICE a VÝŠOVICE. </w:t>
      </w:r>
    </w:p>
    <w:p w:rsidR="006974B5" w:rsidRDefault="006974B5" w:rsidP="006974B5">
      <w:pPr>
        <w:jc w:val="both"/>
      </w:pPr>
      <w:r w:rsidRPr="006974B5">
        <w:rPr>
          <w:b/>
          <w:bCs/>
        </w:rPr>
        <w:t xml:space="preserve">Provoz mateřské školy bude omezen pouze pro výjimečné případy </w:t>
      </w:r>
      <w:r>
        <w:t xml:space="preserve">dětí, u kterých nemají rodiče, z pracovních důvodů, možnost ponechat dítě v domácí péči. </w:t>
      </w:r>
    </w:p>
    <w:p w:rsidR="00871371" w:rsidRDefault="006974B5" w:rsidP="006974B5">
      <w:pPr>
        <w:jc w:val="both"/>
        <w:rPr>
          <w:b/>
          <w:bCs/>
        </w:rPr>
      </w:pPr>
      <w:r w:rsidRPr="006974B5">
        <w:rPr>
          <w:b/>
          <w:bCs/>
        </w:rPr>
        <w:t>Zvažte však prosím riziko možné nákazy Vašeho dítěte!</w:t>
      </w:r>
      <w:r>
        <w:rPr>
          <w:b/>
          <w:bCs/>
        </w:rPr>
        <w:t xml:space="preserve"> </w:t>
      </w:r>
    </w:p>
    <w:p w:rsidR="006974B5" w:rsidRDefault="006974B5" w:rsidP="006974B5">
      <w:pPr>
        <w:jc w:val="both"/>
        <w:rPr>
          <w:b/>
          <w:bCs/>
        </w:rPr>
      </w:pPr>
      <w:r>
        <w:rPr>
          <w:b/>
          <w:bCs/>
        </w:rPr>
        <w:t>Prosím</w:t>
      </w:r>
      <w:r w:rsidR="00871371">
        <w:rPr>
          <w:b/>
          <w:bCs/>
        </w:rPr>
        <w:t xml:space="preserve"> rodiče dětí navštěvující mateřskou školu o sdělení informace, jestli jejich dítě bude či nebude od středy 11.3. </w:t>
      </w:r>
      <w:r w:rsidR="00871371">
        <w:rPr>
          <w:b/>
          <w:bCs/>
        </w:rPr>
        <w:t>docházet do MŠ</w:t>
      </w:r>
      <w:r w:rsidR="00871371">
        <w:rPr>
          <w:b/>
          <w:bCs/>
        </w:rPr>
        <w:t xml:space="preserve"> ve Vřesovicích, a to buď osobně, paní učitelce </w:t>
      </w:r>
      <w:proofErr w:type="spellStart"/>
      <w:r w:rsidR="00871371">
        <w:rPr>
          <w:b/>
          <w:bCs/>
        </w:rPr>
        <w:t>Milčákové</w:t>
      </w:r>
      <w:proofErr w:type="spellEnd"/>
      <w:r w:rsidR="00871371">
        <w:rPr>
          <w:b/>
          <w:bCs/>
        </w:rPr>
        <w:t xml:space="preserve"> nebo telefonicky – formou </w:t>
      </w:r>
      <w:proofErr w:type="spellStart"/>
      <w:r w:rsidR="00871371">
        <w:rPr>
          <w:b/>
          <w:bCs/>
        </w:rPr>
        <w:t>sms</w:t>
      </w:r>
      <w:proofErr w:type="spellEnd"/>
      <w:r w:rsidR="00871371">
        <w:rPr>
          <w:b/>
          <w:bCs/>
        </w:rPr>
        <w:t xml:space="preserve"> - 722 600 </w:t>
      </w:r>
      <w:proofErr w:type="gramStart"/>
      <w:r w:rsidR="00871371">
        <w:rPr>
          <w:b/>
          <w:bCs/>
        </w:rPr>
        <w:t>916</w:t>
      </w:r>
      <w:r w:rsidR="00871371">
        <w:rPr>
          <w:b/>
          <w:bCs/>
        </w:rPr>
        <w:t xml:space="preserve"> </w:t>
      </w:r>
      <w:r w:rsidR="00871371">
        <w:rPr>
          <w:b/>
          <w:bCs/>
        </w:rPr>
        <w:t xml:space="preserve"> (</w:t>
      </w:r>
      <w:proofErr w:type="gramEnd"/>
      <w:r w:rsidR="00871371">
        <w:rPr>
          <w:b/>
          <w:bCs/>
        </w:rPr>
        <w:t xml:space="preserve">Mgr. </w:t>
      </w:r>
      <w:proofErr w:type="spellStart"/>
      <w:r w:rsidR="00871371">
        <w:rPr>
          <w:b/>
          <w:bCs/>
        </w:rPr>
        <w:t>Halašová</w:t>
      </w:r>
      <w:proofErr w:type="spellEnd"/>
      <w:r w:rsidR="00871371">
        <w:rPr>
          <w:b/>
          <w:bCs/>
        </w:rPr>
        <w:t xml:space="preserve">), 724 148 103 (pí. </w:t>
      </w:r>
      <w:proofErr w:type="spellStart"/>
      <w:r w:rsidR="00871371">
        <w:rPr>
          <w:b/>
          <w:bCs/>
        </w:rPr>
        <w:t>Milčáková</w:t>
      </w:r>
      <w:proofErr w:type="spellEnd"/>
      <w:r w:rsidR="00871371">
        <w:rPr>
          <w:b/>
          <w:bCs/>
        </w:rPr>
        <w:t xml:space="preserve">). </w:t>
      </w:r>
    </w:p>
    <w:p w:rsidR="00871371" w:rsidRDefault="00871371" w:rsidP="006974B5">
      <w:pPr>
        <w:jc w:val="both"/>
        <w:rPr>
          <w:b/>
          <w:bCs/>
        </w:rPr>
      </w:pPr>
    </w:p>
    <w:p w:rsidR="00871371" w:rsidRDefault="00871371" w:rsidP="006974B5">
      <w:pPr>
        <w:jc w:val="both"/>
      </w:pPr>
      <w:r>
        <w:t>Děkuji za pochopení!</w:t>
      </w:r>
    </w:p>
    <w:p w:rsidR="00871371" w:rsidRDefault="00871371" w:rsidP="006974B5">
      <w:pPr>
        <w:jc w:val="both"/>
      </w:pPr>
    </w:p>
    <w:p w:rsidR="00871371" w:rsidRDefault="00871371" w:rsidP="006974B5">
      <w:pPr>
        <w:jc w:val="both"/>
      </w:pPr>
      <w:r>
        <w:t xml:space="preserve">Mgr. Dagmar </w:t>
      </w:r>
      <w:proofErr w:type="spellStart"/>
      <w:r>
        <w:t>Halašová</w:t>
      </w:r>
      <w:proofErr w:type="spellEnd"/>
    </w:p>
    <w:p w:rsidR="00871371" w:rsidRPr="00871371" w:rsidRDefault="00871371" w:rsidP="006974B5">
      <w:pPr>
        <w:jc w:val="both"/>
      </w:pPr>
      <w:r>
        <w:t>ředitelka ZŠ a MŠ Vřesovice</w:t>
      </w:r>
    </w:p>
    <w:bookmarkEnd w:id="0"/>
    <w:p w:rsidR="006974B5" w:rsidRDefault="006974B5" w:rsidP="006974B5">
      <w:pPr>
        <w:jc w:val="both"/>
      </w:pPr>
    </w:p>
    <w:p w:rsidR="006974B5" w:rsidRDefault="006974B5" w:rsidP="006974B5">
      <w:pPr>
        <w:jc w:val="both"/>
      </w:pPr>
    </w:p>
    <w:sectPr w:rsidR="006974B5" w:rsidSect="00354A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B5"/>
    <w:rsid w:val="00354A21"/>
    <w:rsid w:val="006974B5"/>
    <w:rsid w:val="00871371"/>
    <w:rsid w:val="00C756E0"/>
    <w:rsid w:val="00E4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03897"/>
  <w15:chartTrackingRefBased/>
  <w15:docId w15:val="{1C2B51D8-C88F-664C-AF5F-109DE6D1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2020-03-10T09:32:00Z</dcterms:created>
  <dcterms:modified xsi:type="dcterms:W3CDTF">2020-03-10T10:10:00Z</dcterms:modified>
</cp:coreProperties>
</file>